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2A2" w:rsidRPr="00BB1BBC" w:rsidRDefault="00A824FE" w:rsidP="000A12A2">
      <w:pPr>
        <w:spacing w:after="0"/>
        <w:ind w:left="5310" w:hanging="270"/>
        <w:jc w:val="right"/>
        <w:rPr>
          <w:rFonts w:ascii="GHEA Grapalat" w:hAnsi="GHEA Grapalat"/>
          <w:b/>
          <w:sz w:val="20"/>
          <w:szCs w:val="24"/>
          <w:lang w:val="hy-AM"/>
        </w:rPr>
      </w:pPr>
      <w:r w:rsidRPr="00BB1BBC">
        <w:rPr>
          <w:rFonts w:ascii="GHEA Grapalat" w:hAnsi="GHEA Grapalat"/>
          <w:sz w:val="20"/>
          <w:szCs w:val="24"/>
          <w:lang w:val="hy-AM"/>
        </w:rPr>
        <w:t>Հավելված</w:t>
      </w:r>
    </w:p>
    <w:p w:rsidR="00A824FE" w:rsidRPr="00BB1BBC" w:rsidRDefault="00A167D7" w:rsidP="000A12A2">
      <w:pPr>
        <w:spacing w:after="0"/>
        <w:ind w:left="5310" w:hanging="270"/>
        <w:jc w:val="right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b/>
          <w:sz w:val="20"/>
          <w:szCs w:val="24"/>
          <w:lang w:val="hy-AM"/>
        </w:rPr>
        <w:t>ԵՋԷԿ-ԳՀԱՊՁԲ-19/108</w:t>
      </w:r>
      <w:r w:rsidR="00A824FE" w:rsidRPr="00BB1BBC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A824FE" w:rsidRPr="00BB1BBC">
        <w:rPr>
          <w:rFonts w:ascii="GHEA Grapalat" w:hAnsi="GHEA Grapalat"/>
          <w:sz w:val="20"/>
          <w:szCs w:val="24"/>
          <w:lang w:val="hy-AM"/>
        </w:rPr>
        <w:t xml:space="preserve">ծածկագրով գնման ընթացակարգի գնահատող հանձնաժողովի 2019թ-ի </w:t>
      </w:r>
      <w:r w:rsidR="00E37EC9" w:rsidRPr="00E37EC9">
        <w:rPr>
          <w:rFonts w:ascii="GHEA Grapalat" w:hAnsi="GHEA Grapalat"/>
          <w:sz w:val="20"/>
          <w:szCs w:val="24"/>
          <w:lang w:val="hy-AM"/>
        </w:rPr>
        <w:t>օգոստոսի</w:t>
      </w:r>
      <w:r w:rsidR="00A824FE" w:rsidRPr="00BB1BBC">
        <w:rPr>
          <w:rFonts w:ascii="GHEA Grapalat" w:hAnsi="GHEA Grapalat"/>
          <w:sz w:val="20"/>
          <w:szCs w:val="24"/>
          <w:lang w:val="hy-AM"/>
        </w:rPr>
        <w:t xml:space="preserve"> </w:t>
      </w:r>
      <w:r w:rsidRPr="00A167D7">
        <w:rPr>
          <w:rFonts w:ascii="GHEA Grapalat" w:hAnsi="GHEA Grapalat"/>
          <w:sz w:val="20"/>
          <w:szCs w:val="24"/>
          <w:lang w:val="hy-AM"/>
        </w:rPr>
        <w:t>27</w:t>
      </w:r>
      <w:r w:rsidR="00A824FE" w:rsidRPr="00BB1BBC">
        <w:rPr>
          <w:rFonts w:ascii="GHEA Grapalat" w:hAnsi="GHEA Grapalat"/>
          <w:sz w:val="20"/>
          <w:szCs w:val="24"/>
          <w:lang w:val="hy-AM"/>
        </w:rPr>
        <w:t>-ի թիվ 3 արձանագրության</w:t>
      </w:r>
    </w:p>
    <w:p w:rsidR="001E7846" w:rsidRPr="00BB1BBC" w:rsidRDefault="001E7846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</w:p>
    <w:p w:rsidR="00A824FE" w:rsidRPr="00BB1BBC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BB1BBC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BB1BBC" w:rsidRDefault="00A824FE" w:rsidP="001E7846">
      <w:pPr>
        <w:spacing w:after="0" w:line="240" w:lineRule="auto"/>
        <w:jc w:val="center"/>
        <w:rPr>
          <w:rFonts w:ascii="GHEA Grapalat" w:hAnsi="GHEA Grapalat" w:cs="Sylfaen"/>
          <w:b/>
          <w:sz w:val="24"/>
          <w:lang w:val="af-ZA"/>
        </w:rPr>
      </w:pPr>
      <w:r w:rsidRPr="00BB1BBC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A824FE" w:rsidRPr="00BB1BBC" w:rsidRDefault="00A824FE" w:rsidP="001E7846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BB1BBC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A167D7">
        <w:rPr>
          <w:rFonts w:ascii="GHEA Grapalat" w:hAnsi="GHEA Grapalat"/>
          <w:b/>
          <w:lang w:val="hy-AM"/>
        </w:rPr>
        <w:t>ԵՋԷԿ-ԳՀԱՊՁԲ-19/108</w:t>
      </w:r>
    </w:p>
    <w:p w:rsidR="00093D1A" w:rsidRPr="00BB1BBC" w:rsidRDefault="00093D1A" w:rsidP="001E7846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A824FE" w:rsidRPr="00BB1BBC" w:rsidRDefault="00A824FE" w:rsidP="00A824FE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B1BBC">
        <w:rPr>
          <w:rFonts w:ascii="GHEA Grapalat" w:eastAsia="Times New Roman" w:hAnsi="GHEA Grapalat"/>
          <w:sz w:val="20"/>
          <w:lang w:val="hy-AM"/>
        </w:rPr>
        <w:t>«Երևանի Ջերմաէլեկտրակենտրոն» ՓԲԸ</w:t>
      </w:r>
      <w:r w:rsidRPr="00BB1BBC">
        <w:rPr>
          <w:rFonts w:ascii="GHEA Grapalat" w:hAnsi="GHEA Grapalat" w:cs="Sylfaen"/>
          <w:sz w:val="20"/>
          <w:lang w:val="af-ZA"/>
        </w:rPr>
        <w:t>-</w:t>
      </w:r>
      <w:r w:rsidRPr="00BB1BBC">
        <w:rPr>
          <w:rFonts w:ascii="GHEA Grapalat" w:hAnsi="GHEA Grapalat" w:cs="Sylfaen"/>
          <w:sz w:val="20"/>
          <w:lang w:val="hy-AM"/>
        </w:rPr>
        <w:t xml:space="preserve">ն </w:t>
      </w:r>
      <w:r w:rsidRPr="00BB1BBC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A167D7" w:rsidRPr="00A167D7">
        <w:rPr>
          <w:rFonts w:ascii="GHEA Grapalat" w:hAnsi="GHEA Grapalat" w:cs="Sylfaen"/>
          <w:sz w:val="20"/>
          <w:lang w:val="hy-AM"/>
        </w:rPr>
        <w:t xml:space="preserve">շինարարական նյութերի և հարակից արտադրանքի </w:t>
      </w:r>
      <w:r w:rsidRPr="00BB1BBC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Pr="00BB1BBC">
        <w:rPr>
          <w:rFonts w:ascii="GHEA Grapalat" w:hAnsi="GHEA Grapalat" w:cs="Sylfaen"/>
          <w:sz w:val="20"/>
          <w:lang w:val="hy-AM"/>
        </w:rPr>
        <w:t xml:space="preserve"> </w:t>
      </w:r>
      <w:r w:rsidR="00A167D7">
        <w:rPr>
          <w:rFonts w:ascii="GHEA Grapalat" w:hAnsi="GHEA Grapalat" w:cs="Sylfaen"/>
          <w:sz w:val="20"/>
          <w:lang w:val="hy-AM"/>
        </w:rPr>
        <w:t>ԵՋԷԿ-ԳՀԱՊՁԲ-19/108</w:t>
      </w:r>
      <w:r w:rsidRPr="00BB1BBC">
        <w:rPr>
          <w:rFonts w:ascii="GHEA Grapalat" w:hAnsi="GHEA Grapalat" w:cs="Sylfaen"/>
          <w:sz w:val="20"/>
          <w:lang w:val="hy-AM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824FE" w:rsidRPr="00BB1BBC" w:rsidRDefault="00A824FE" w:rsidP="00A824FE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B1BBC">
        <w:rPr>
          <w:rFonts w:ascii="GHEA Grapalat" w:hAnsi="GHEA Grapalat" w:cs="Sylfaen"/>
          <w:sz w:val="20"/>
          <w:lang w:val="af-ZA"/>
        </w:rPr>
        <w:t>Գնահատող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հանձնաժողովի</w:t>
      </w:r>
      <w:r w:rsidRPr="00BB1BBC">
        <w:rPr>
          <w:rFonts w:ascii="GHEA Grapalat" w:hAnsi="GHEA Grapalat"/>
          <w:sz w:val="20"/>
          <w:lang w:val="af-ZA"/>
        </w:rPr>
        <w:t xml:space="preserve"> 20</w:t>
      </w:r>
      <w:r w:rsidRPr="00BB1BBC">
        <w:rPr>
          <w:rFonts w:ascii="GHEA Grapalat" w:hAnsi="GHEA Grapalat"/>
          <w:sz w:val="20"/>
          <w:lang w:val="hy-AM"/>
        </w:rPr>
        <w:t>19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թվականի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="00E37EC9">
        <w:rPr>
          <w:rFonts w:ascii="GHEA Grapalat" w:hAnsi="GHEA Grapalat"/>
          <w:sz w:val="20"/>
        </w:rPr>
        <w:t>օգոստոսի</w:t>
      </w:r>
      <w:r w:rsidRPr="00BB1BBC">
        <w:rPr>
          <w:rFonts w:ascii="GHEA Grapalat" w:hAnsi="GHEA Grapalat"/>
          <w:sz w:val="20"/>
          <w:lang w:val="hy-AM"/>
        </w:rPr>
        <w:t xml:space="preserve"> </w:t>
      </w:r>
      <w:r w:rsidR="00A167D7">
        <w:rPr>
          <w:rFonts w:ascii="GHEA Grapalat" w:hAnsi="GHEA Grapalat"/>
          <w:sz w:val="20"/>
          <w:lang w:val="af-ZA"/>
        </w:rPr>
        <w:t>27</w:t>
      </w:r>
      <w:r w:rsidRPr="00BB1BBC">
        <w:rPr>
          <w:rFonts w:ascii="GHEA Grapalat" w:hAnsi="GHEA Grapalat"/>
          <w:sz w:val="20"/>
          <w:lang w:val="hy-AM"/>
        </w:rPr>
        <w:t>-ի թիվ 3 արձանագրությամբ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հաստատվել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են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ընթացակարգի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բոլոր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մասնակիցների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կողմից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ներկայացված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հայտերի</w:t>
      </w:r>
      <w:r w:rsidRPr="00BB1BBC">
        <w:rPr>
          <w:rFonts w:ascii="GHEA Grapalat" w:hAnsi="GHEA Grapalat"/>
          <w:sz w:val="20"/>
          <w:lang w:val="af-ZA"/>
        </w:rPr>
        <w:t xml:space="preserve">` </w:t>
      </w:r>
      <w:r w:rsidRPr="00BB1BBC">
        <w:rPr>
          <w:rFonts w:ascii="GHEA Grapalat" w:hAnsi="GHEA Grapalat" w:cs="Sylfaen"/>
          <w:sz w:val="20"/>
          <w:lang w:val="af-ZA"/>
        </w:rPr>
        <w:t>հրավերի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պահանջներին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համապատասխանության գնահատման արդյունքները։ Համաձյան որի`</w:t>
      </w:r>
    </w:p>
    <w:p w:rsidR="00A824FE" w:rsidRPr="00BB1BBC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B1BBC">
        <w:rPr>
          <w:rFonts w:ascii="GHEA Grapalat" w:hAnsi="GHEA Grapalat" w:cs="Sylfaen"/>
          <w:b/>
          <w:sz w:val="20"/>
          <w:lang w:val="hy-AM"/>
        </w:rPr>
        <w:t>1</w:t>
      </w:r>
      <w:r w:rsidR="00A167D7" w:rsidRPr="00A167D7">
        <w:rPr>
          <w:rFonts w:ascii="GHEA Grapalat" w:hAnsi="GHEA Grapalat" w:cs="Sylfaen"/>
          <w:b/>
          <w:sz w:val="20"/>
          <w:lang w:val="af-ZA"/>
        </w:rPr>
        <w:t>4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="00A167D7" w:rsidRPr="00E63226">
        <w:rPr>
          <w:rFonts w:ascii="GHEA Grapalat" w:hAnsi="GHEA Grapalat"/>
          <w:lang w:val="hy-AM"/>
        </w:rPr>
        <w:t>Կապարակնիք</w:t>
      </w:r>
      <w:r w:rsidR="00E37EC9" w:rsidRPr="00E37EC9">
        <w:rPr>
          <w:rFonts w:ascii="GHEA Grapalat" w:hAnsi="GHEA Grapalat"/>
          <w:sz w:val="20"/>
          <w:szCs w:val="20"/>
          <w:lang w:val="af-ZA"/>
        </w:rPr>
        <w:t>-</w:t>
      </w:r>
      <w:r w:rsidRPr="00BB1BBC">
        <w:rPr>
          <w:rFonts w:ascii="GHEA Grapalat" w:hAnsi="GHEA Grapalat"/>
          <w:sz w:val="20"/>
          <w:szCs w:val="20"/>
        </w:rPr>
        <w:t>ի</w:t>
      </w:r>
      <w:r w:rsidRPr="00BB1BBC">
        <w:rPr>
          <w:rFonts w:ascii="GHEA Grapalat" w:hAnsi="GHEA Grapalat"/>
          <w:sz w:val="20"/>
          <w:szCs w:val="20"/>
          <w:lang w:val="hy-AM"/>
        </w:rPr>
        <w:t xml:space="preserve"> ձեռքբերում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B1BBC" w:rsidRPr="00BB1BBC" w:rsidTr="007070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B1BBC" w:rsidRPr="00BB1BBC" w:rsidTr="00707047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A824FE" w:rsidRPr="00BB1BBC" w:rsidRDefault="00A167D7" w:rsidP="000A12A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786B68">
              <w:rPr>
                <w:rFonts w:ascii="GHEA Grapalat" w:hAnsi="GHEA Grapalat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Cs w:val="24"/>
              </w:rPr>
              <w:t>/</w:t>
            </w:r>
            <w:r w:rsidRPr="00786B68">
              <w:rPr>
                <w:rFonts w:ascii="GHEA Grapalat" w:hAnsi="GHEA Grapalat"/>
                <w:szCs w:val="24"/>
                <w:lang w:val="hy-AM"/>
              </w:rPr>
              <w:t>Ձ Արման Հովհաննիսյան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B1BBC" w:rsidRDefault="00A824FE" w:rsidP="000A12A2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B1BBC" w:rsidRPr="00A167D7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B1BBC" w:rsidRPr="00BB1BBC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07047" w:rsidRPr="00BB1BBC" w:rsidRDefault="00707047" w:rsidP="0070704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707047" w:rsidRPr="00E37EC9" w:rsidRDefault="00A167D7" w:rsidP="0070704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786B68">
              <w:rPr>
                <w:rFonts w:ascii="GHEA Grapalat" w:hAnsi="GHEA Grapalat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Cs w:val="24"/>
              </w:rPr>
              <w:t>/</w:t>
            </w:r>
            <w:r w:rsidRPr="00786B68">
              <w:rPr>
                <w:rFonts w:ascii="GHEA Grapalat" w:hAnsi="GHEA Grapalat"/>
                <w:szCs w:val="24"/>
                <w:lang w:val="hy-AM"/>
              </w:rPr>
              <w:t>Ձ Արման Հովհաննիսյան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707047" w:rsidRPr="00BB1BBC" w:rsidRDefault="00707047" w:rsidP="0070704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707047" w:rsidRPr="00BB1BBC" w:rsidRDefault="00A167D7" w:rsidP="00E37EC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82</w:t>
            </w:r>
            <w:bookmarkStart w:id="0" w:name="_GoBack"/>
            <w:bookmarkEnd w:id="0"/>
          </w:p>
        </w:tc>
      </w:tr>
    </w:tbl>
    <w:p w:rsidR="00A824FE" w:rsidRPr="00BB1BBC" w:rsidRDefault="00A824FE" w:rsidP="00093D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B1BBC" w:rsidRDefault="000A12A2" w:rsidP="00093D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«Գնումների մասին» ՀՀ օրենքի 10-րդ հոդվածի համաձայն` անգործության ժամկետ</w:t>
      </w:r>
      <w:r w:rsidR="00A167D7">
        <w:rPr>
          <w:rFonts w:ascii="GHEA Grapalat" w:hAnsi="GHEA Grapalat" w:cs="Sylfaen"/>
          <w:sz w:val="20"/>
          <w:lang w:val="af-ZA"/>
        </w:rPr>
        <w:t xml:space="preserve"> չի </w:t>
      </w:r>
      <w:r w:rsidRPr="00BB1BBC">
        <w:rPr>
          <w:rFonts w:ascii="GHEA Grapalat" w:hAnsi="GHEA Grapalat" w:cs="Sylfaen"/>
          <w:sz w:val="20"/>
          <w:lang w:val="af-ZA"/>
        </w:rPr>
        <w:t>սահմանվում։</w:t>
      </w:r>
    </w:p>
    <w:p w:rsidR="00A824FE" w:rsidRPr="00BB1BBC" w:rsidRDefault="00A824FE" w:rsidP="00A824F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Սույն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A167D7">
        <w:rPr>
          <w:rFonts w:ascii="GHEA Grapalat" w:hAnsi="GHEA Grapalat" w:cs="Sylfaen"/>
          <w:lang w:val="hy-AM"/>
        </w:rPr>
        <w:t>ԵՋԷԿ-ԳՀԱՊՁԲ-19/108</w:t>
      </w:r>
      <w:r w:rsidRPr="00BB1BB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BB1BBC">
        <w:rPr>
          <w:rFonts w:ascii="GHEA Grapalat" w:hAnsi="GHEA Grapalat" w:cs="Sylfaen"/>
          <w:sz w:val="20"/>
          <w:lang w:val="hy-AM"/>
        </w:rPr>
        <w:t xml:space="preserve"> Տ</w:t>
      </w:r>
      <w:r w:rsidRPr="00BB1BBC">
        <w:rPr>
          <w:rFonts w:ascii="GHEA Grapalat" w:hAnsi="GHEA Grapalat" w:cs="Sylfaen"/>
          <w:sz w:val="20"/>
          <w:lang w:val="af-ZA"/>
        </w:rPr>
        <w:t xml:space="preserve">. </w:t>
      </w:r>
      <w:r w:rsidRPr="00BB1BBC">
        <w:rPr>
          <w:rFonts w:ascii="GHEA Grapalat" w:hAnsi="GHEA Grapalat" w:cs="Sylfaen"/>
          <w:sz w:val="20"/>
          <w:lang w:val="hy-AM"/>
        </w:rPr>
        <w:t>Լաճիկյանին։</w:t>
      </w:r>
    </w:p>
    <w:p w:rsidR="00E37EC9" w:rsidRDefault="00E37EC9" w:rsidP="00A824FE">
      <w:pPr>
        <w:spacing w:after="0" w:line="240" w:lineRule="auto"/>
        <w:rPr>
          <w:rFonts w:ascii="GHEA Grapalat" w:eastAsia="Times New Roman" w:hAnsi="GHEA Grapalat"/>
          <w:sz w:val="20"/>
          <w:szCs w:val="20"/>
          <w:lang w:val="af-ZA"/>
        </w:rPr>
      </w:pPr>
    </w:p>
    <w:p w:rsidR="00A824FE" w:rsidRPr="00BB1BBC" w:rsidRDefault="00A824FE" w:rsidP="00A824FE">
      <w:pPr>
        <w:spacing w:after="0" w:line="240" w:lineRule="auto"/>
        <w:rPr>
          <w:rFonts w:ascii="GHEA Grapalat" w:eastAsia="Times New Roman" w:hAnsi="GHEA Grapalat"/>
          <w:sz w:val="20"/>
          <w:szCs w:val="20"/>
          <w:lang w:val="af-ZA"/>
        </w:rPr>
      </w:pPr>
      <w:r w:rsidRPr="00BB1BBC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Pr="00BB1BBC">
        <w:rPr>
          <w:rFonts w:ascii="GHEA Grapalat" w:eastAsia="Times New Roman" w:hAnsi="GHEA Grapalat"/>
          <w:b/>
          <w:sz w:val="20"/>
          <w:szCs w:val="20"/>
          <w:lang w:val="af-ZA"/>
        </w:rPr>
        <w:t>01</w:t>
      </w:r>
      <w:r w:rsidRPr="00BB1BBC">
        <w:rPr>
          <w:rFonts w:ascii="GHEA Grapalat" w:eastAsia="Times New Roman" w:hAnsi="GHEA Grapalat"/>
          <w:b/>
          <w:sz w:val="20"/>
          <w:szCs w:val="20"/>
          <w:lang w:val="hy-AM"/>
        </w:rPr>
        <w:t>0</w:t>
      </w:r>
      <w:r w:rsidRPr="00BB1BBC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Pr="00BB1BBC">
        <w:rPr>
          <w:rFonts w:ascii="GHEA Grapalat" w:eastAsia="Times New Roman" w:hAnsi="GHEA Grapalat"/>
          <w:b/>
          <w:sz w:val="20"/>
          <w:szCs w:val="20"/>
          <w:lang w:val="hy-AM"/>
        </w:rPr>
        <w:t>262-269</w:t>
      </w:r>
    </w:p>
    <w:p w:rsidR="00A824FE" w:rsidRPr="00BB1BBC" w:rsidRDefault="00A824FE" w:rsidP="00A824FE">
      <w:pPr>
        <w:spacing w:after="0" w:line="240" w:lineRule="auto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BB1BBC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8" w:tgtFrame="_blank" w:history="1">
        <w:r w:rsidRPr="00BB1BBC">
          <w:rPr>
            <w:rFonts w:ascii="GHEA Grapalat" w:eastAsia="Times New Roman" w:hAnsi="GHEA Grapalat"/>
            <w:b/>
            <w:sz w:val="20"/>
            <w:szCs w:val="20"/>
            <w:lang w:val="af-ZA"/>
          </w:rPr>
          <w:t>lachgroup.procurement@gmail.com</w:t>
        </w:r>
      </w:hyperlink>
    </w:p>
    <w:p w:rsidR="00B24387" w:rsidRPr="00BB1BBC" w:rsidRDefault="00A824FE" w:rsidP="00707047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BB1BBC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Pr="00BB1BBC">
        <w:rPr>
          <w:rFonts w:ascii="GHEA Grapalat" w:hAnsi="GHEA Grapalat"/>
          <w:b/>
          <w:sz w:val="20"/>
          <w:szCs w:val="24"/>
          <w:lang w:val="af-ZA"/>
        </w:rPr>
        <w:t>«Երևանի Ջերմաէլեկտրակենտրոն» ՓԲԸ</w:t>
      </w:r>
    </w:p>
    <w:sectPr w:rsidR="00B24387" w:rsidRPr="00BB1BBC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AFC" w:rsidRDefault="006F7AFC" w:rsidP="00154BFC">
      <w:pPr>
        <w:spacing w:after="0" w:line="240" w:lineRule="auto"/>
      </w:pPr>
      <w:r>
        <w:separator/>
      </w:r>
    </w:p>
  </w:endnote>
  <w:endnote w:type="continuationSeparator" w:id="0">
    <w:p w:rsidR="006F7AFC" w:rsidRDefault="006F7AFC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AFC" w:rsidRDefault="006F7AFC" w:rsidP="00154BFC">
      <w:pPr>
        <w:spacing w:after="0" w:line="240" w:lineRule="auto"/>
      </w:pPr>
      <w:r>
        <w:separator/>
      </w:r>
    </w:p>
  </w:footnote>
  <w:footnote w:type="continuationSeparator" w:id="0">
    <w:p w:rsidR="006F7AFC" w:rsidRDefault="006F7AFC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3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20"/>
  </w:num>
  <w:num w:numId="5">
    <w:abstractNumId w:val="26"/>
  </w:num>
  <w:num w:numId="6">
    <w:abstractNumId w:val="4"/>
  </w:num>
  <w:num w:numId="7">
    <w:abstractNumId w:val="21"/>
  </w:num>
  <w:num w:numId="8">
    <w:abstractNumId w:val="24"/>
  </w:num>
  <w:num w:numId="9">
    <w:abstractNumId w:val="15"/>
  </w:num>
  <w:num w:numId="10">
    <w:abstractNumId w:val="30"/>
  </w:num>
  <w:num w:numId="11">
    <w:abstractNumId w:val="14"/>
  </w:num>
  <w:num w:numId="12">
    <w:abstractNumId w:val="8"/>
  </w:num>
  <w:num w:numId="13">
    <w:abstractNumId w:val="19"/>
  </w:num>
  <w:num w:numId="14">
    <w:abstractNumId w:val="13"/>
  </w:num>
  <w:num w:numId="15">
    <w:abstractNumId w:val="28"/>
  </w:num>
  <w:num w:numId="16">
    <w:abstractNumId w:val="33"/>
  </w:num>
  <w:num w:numId="17">
    <w:abstractNumId w:val="27"/>
  </w:num>
  <w:num w:numId="18">
    <w:abstractNumId w:val="12"/>
  </w:num>
  <w:num w:numId="19">
    <w:abstractNumId w:val="5"/>
  </w:num>
  <w:num w:numId="20">
    <w:abstractNumId w:val="37"/>
  </w:num>
  <w:num w:numId="21">
    <w:abstractNumId w:val="1"/>
  </w:num>
  <w:num w:numId="22">
    <w:abstractNumId w:val="16"/>
  </w:num>
  <w:num w:numId="23">
    <w:abstractNumId w:val="6"/>
  </w:num>
  <w:num w:numId="24">
    <w:abstractNumId w:val="18"/>
  </w:num>
  <w:num w:numId="25">
    <w:abstractNumId w:val="9"/>
  </w:num>
  <w:num w:numId="26">
    <w:abstractNumId w:val="10"/>
  </w:num>
  <w:num w:numId="27">
    <w:abstractNumId w:val="3"/>
  </w:num>
  <w:num w:numId="28">
    <w:abstractNumId w:val="36"/>
  </w:num>
  <w:num w:numId="29">
    <w:abstractNumId w:val="29"/>
  </w:num>
  <w:num w:numId="30">
    <w:abstractNumId w:val="32"/>
  </w:num>
  <w:num w:numId="31">
    <w:abstractNumId w:val="31"/>
  </w:num>
  <w:num w:numId="32">
    <w:abstractNumId w:val="35"/>
  </w:num>
  <w:num w:numId="33">
    <w:abstractNumId w:val="0"/>
  </w:num>
  <w:num w:numId="34">
    <w:abstractNumId w:val="2"/>
  </w:num>
  <w:num w:numId="35">
    <w:abstractNumId w:val="23"/>
  </w:num>
  <w:num w:numId="36">
    <w:abstractNumId w:val="34"/>
  </w:num>
  <w:num w:numId="37">
    <w:abstractNumId w:val="11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2764"/>
    <w:rsid w:val="00023456"/>
    <w:rsid w:val="00035A7F"/>
    <w:rsid w:val="00035BD3"/>
    <w:rsid w:val="0004023A"/>
    <w:rsid w:val="000509CC"/>
    <w:rsid w:val="00052398"/>
    <w:rsid w:val="00054087"/>
    <w:rsid w:val="00071D1A"/>
    <w:rsid w:val="00075B95"/>
    <w:rsid w:val="00080ED1"/>
    <w:rsid w:val="00082672"/>
    <w:rsid w:val="00092AA4"/>
    <w:rsid w:val="00092D6A"/>
    <w:rsid w:val="00093D1A"/>
    <w:rsid w:val="000A12A2"/>
    <w:rsid w:val="000A2EB2"/>
    <w:rsid w:val="000A3F3C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684E"/>
    <w:rsid w:val="00117FB9"/>
    <w:rsid w:val="00121FA5"/>
    <w:rsid w:val="001248CC"/>
    <w:rsid w:val="00130A5B"/>
    <w:rsid w:val="001342F7"/>
    <w:rsid w:val="0014268A"/>
    <w:rsid w:val="001471D1"/>
    <w:rsid w:val="00151838"/>
    <w:rsid w:val="00154BFC"/>
    <w:rsid w:val="00165C36"/>
    <w:rsid w:val="00176CFC"/>
    <w:rsid w:val="001864B4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533F"/>
    <w:rsid w:val="001E7846"/>
    <w:rsid w:val="001F47CF"/>
    <w:rsid w:val="00204C7D"/>
    <w:rsid w:val="00223AAC"/>
    <w:rsid w:val="00224940"/>
    <w:rsid w:val="00233276"/>
    <w:rsid w:val="00234D87"/>
    <w:rsid w:val="00250F0C"/>
    <w:rsid w:val="00254412"/>
    <w:rsid w:val="00255013"/>
    <w:rsid w:val="002628BC"/>
    <w:rsid w:val="00262A62"/>
    <w:rsid w:val="00266BCD"/>
    <w:rsid w:val="00284384"/>
    <w:rsid w:val="00290D25"/>
    <w:rsid w:val="00291F85"/>
    <w:rsid w:val="002B4F00"/>
    <w:rsid w:val="002B6AD1"/>
    <w:rsid w:val="002C6278"/>
    <w:rsid w:val="002D0145"/>
    <w:rsid w:val="002D09F6"/>
    <w:rsid w:val="002E0392"/>
    <w:rsid w:val="002E298A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3667"/>
    <w:rsid w:val="003D4A7F"/>
    <w:rsid w:val="003D64A1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37CF"/>
    <w:rsid w:val="00464212"/>
    <w:rsid w:val="00465AE2"/>
    <w:rsid w:val="00472F9A"/>
    <w:rsid w:val="00481994"/>
    <w:rsid w:val="0048217F"/>
    <w:rsid w:val="004925D2"/>
    <w:rsid w:val="00492617"/>
    <w:rsid w:val="004A1388"/>
    <w:rsid w:val="004C3D7F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9DD"/>
    <w:rsid w:val="005F797B"/>
    <w:rsid w:val="006026E7"/>
    <w:rsid w:val="00612A11"/>
    <w:rsid w:val="00612B3D"/>
    <w:rsid w:val="006154D7"/>
    <w:rsid w:val="0062745A"/>
    <w:rsid w:val="00627B0D"/>
    <w:rsid w:val="00634D49"/>
    <w:rsid w:val="006374D7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95885"/>
    <w:rsid w:val="006A06DB"/>
    <w:rsid w:val="006A4F88"/>
    <w:rsid w:val="006A6887"/>
    <w:rsid w:val="006B158D"/>
    <w:rsid w:val="006B1746"/>
    <w:rsid w:val="006B1B74"/>
    <w:rsid w:val="006B79E1"/>
    <w:rsid w:val="006C4B66"/>
    <w:rsid w:val="006C58E1"/>
    <w:rsid w:val="006D3EDD"/>
    <w:rsid w:val="006E06F4"/>
    <w:rsid w:val="006E523E"/>
    <w:rsid w:val="006F4336"/>
    <w:rsid w:val="006F4C26"/>
    <w:rsid w:val="006F7AFC"/>
    <w:rsid w:val="00702EC9"/>
    <w:rsid w:val="00705706"/>
    <w:rsid w:val="0070636D"/>
    <w:rsid w:val="0070695C"/>
    <w:rsid w:val="00707047"/>
    <w:rsid w:val="00717275"/>
    <w:rsid w:val="007207FB"/>
    <w:rsid w:val="00724FAB"/>
    <w:rsid w:val="00732AE6"/>
    <w:rsid w:val="00733693"/>
    <w:rsid w:val="007418BA"/>
    <w:rsid w:val="00756680"/>
    <w:rsid w:val="007576DF"/>
    <w:rsid w:val="00767BD2"/>
    <w:rsid w:val="00773659"/>
    <w:rsid w:val="0077421C"/>
    <w:rsid w:val="0077726F"/>
    <w:rsid w:val="00783A31"/>
    <w:rsid w:val="00790BDC"/>
    <w:rsid w:val="007A0F8A"/>
    <w:rsid w:val="007A10B3"/>
    <w:rsid w:val="007C795A"/>
    <w:rsid w:val="007D26A1"/>
    <w:rsid w:val="007D4BC1"/>
    <w:rsid w:val="007D72FE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695"/>
    <w:rsid w:val="008A2C50"/>
    <w:rsid w:val="008B540A"/>
    <w:rsid w:val="008C7299"/>
    <w:rsid w:val="008D0920"/>
    <w:rsid w:val="008F045A"/>
    <w:rsid w:val="008F5CDD"/>
    <w:rsid w:val="00900656"/>
    <w:rsid w:val="0090234C"/>
    <w:rsid w:val="00913F5B"/>
    <w:rsid w:val="009207A0"/>
    <w:rsid w:val="0092420B"/>
    <w:rsid w:val="00937455"/>
    <w:rsid w:val="00941F87"/>
    <w:rsid w:val="00947891"/>
    <w:rsid w:val="009548FA"/>
    <w:rsid w:val="009618D2"/>
    <w:rsid w:val="00965AF7"/>
    <w:rsid w:val="009674D6"/>
    <w:rsid w:val="0097734F"/>
    <w:rsid w:val="00980DFB"/>
    <w:rsid w:val="0098213A"/>
    <w:rsid w:val="009831D0"/>
    <w:rsid w:val="00993C44"/>
    <w:rsid w:val="009970BC"/>
    <w:rsid w:val="009A0BE0"/>
    <w:rsid w:val="009A27A3"/>
    <w:rsid w:val="009A3907"/>
    <w:rsid w:val="009A6933"/>
    <w:rsid w:val="009A7C86"/>
    <w:rsid w:val="009B0576"/>
    <w:rsid w:val="009B36DC"/>
    <w:rsid w:val="009B61E3"/>
    <w:rsid w:val="009E0A9A"/>
    <w:rsid w:val="009F74E5"/>
    <w:rsid w:val="00A001BF"/>
    <w:rsid w:val="00A00A81"/>
    <w:rsid w:val="00A0205E"/>
    <w:rsid w:val="00A02D7E"/>
    <w:rsid w:val="00A10BAD"/>
    <w:rsid w:val="00A12B50"/>
    <w:rsid w:val="00A167D7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B67BF"/>
    <w:rsid w:val="00AC2EA9"/>
    <w:rsid w:val="00AF2457"/>
    <w:rsid w:val="00B00753"/>
    <w:rsid w:val="00B10EA8"/>
    <w:rsid w:val="00B11CDD"/>
    <w:rsid w:val="00B170D8"/>
    <w:rsid w:val="00B17600"/>
    <w:rsid w:val="00B2000E"/>
    <w:rsid w:val="00B24387"/>
    <w:rsid w:val="00B54065"/>
    <w:rsid w:val="00B56462"/>
    <w:rsid w:val="00B60BEF"/>
    <w:rsid w:val="00B61D06"/>
    <w:rsid w:val="00B7019A"/>
    <w:rsid w:val="00B75135"/>
    <w:rsid w:val="00B81388"/>
    <w:rsid w:val="00B814DA"/>
    <w:rsid w:val="00B826F7"/>
    <w:rsid w:val="00B844E6"/>
    <w:rsid w:val="00B86179"/>
    <w:rsid w:val="00B95E67"/>
    <w:rsid w:val="00BA5AA2"/>
    <w:rsid w:val="00BA7A11"/>
    <w:rsid w:val="00BB1BBC"/>
    <w:rsid w:val="00BB4DB8"/>
    <w:rsid w:val="00BB782F"/>
    <w:rsid w:val="00BC2203"/>
    <w:rsid w:val="00BC3429"/>
    <w:rsid w:val="00BD2C86"/>
    <w:rsid w:val="00BD34FC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2F78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C11FC"/>
    <w:rsid w:val="00DC2B40"/>
    <w:rsid w:val="00DC2CEF"/>
    <w:rsid w:val="00DD04C5"/>
    <w:rsid w:val="00DD2767"/>
    <w:rsid w:val="00DD4DEC"/>
    <w:rsid w:val="00DE5F48"/>
    <w:rsid w:val="00DF5C3A"/>
    <w:rsid w:val="00E11592"/>
    <w:rsid w:val="00E118F2"/>
    <w:rsid w:val="00E13ACD"/>
    <w:rsid w:val="00E22654"/>
    <w:rsid w:val="00E31285"/>
    <w:rsid w:val="00E33C3D"/>
    <w:rsid w:val="00E3424D"/>
    <w:rsid w:val="00E374DC"/>
    <w:rsid w:val="00E37EC9"/>
    <w:rsid w:val="00E409FD"/>
    <w:rsid w:val="00E51C7C"/>
    <w:rsid w:val="00E61867"/>
    <w:rsid w:val="00E76948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C16A0"/>
    <w:rsid w:val="00FD2015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6DD2E0-3820-487D-AB55-5BC47EEA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chgroup.procuremen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912C7-C3AC-48B0-BFEB-7FFD8C713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18</cp:revision>
  <cp:lastPrinted>2017-06-27T13:11:00Z</cp:lastPrinted>
  <dcterms:created xsi:type="dcterms:W3CDTF">2019-02-02T16:25:00Z</dcterms:created>
  <dcterms:modified xsi:type="dcterms:W3CDTF">2019-08-26T22:23:00Z</dcterms:modified>
</cp:coreProperties>
</file>